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PVIS-389858512-410</_dlc_DocId>
    <_dlc_DocIdUrl xmlns="58896280-883f-49e1-8f2c-86b01e3ff616">
      <Url>https://projektai.intranet.litgrid.eu/PWA/Surviliškio TP/_layouts/15/DocIdRedir.aspx?ID=PVIS-389858512-410</Url>
      <Description>PVIS-389858512-410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2.xml><?xml version="1.0" encoding="utf-8"?>
<ds:datastoreItem xmlns:ds="http://schemas.openxmlformats.org/officeDocument/2006/customXml" ds:itemID="{DD1EB313-5E4D-4C26-BD98-9E5167F3FA9A}"/>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64</cp:revision>
  <cp:lastPrinted>2022-04-28T10:16:00Z</cp:lastPrinted>
  <dcterms:created xsi:type="dcterms:W3CDTF">2022-11-18T20:18:00Z</dcterms:created>
  <dcterms:modified xsi:type="dcterms:W3CDTF">2024-05-07T13:42:00Z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0x01010066872F3CC8F7D84995438B893169A0800200A1D66642F57CA44AA26D783A7D94DC08</vt:lpwstr>
  </property>
  <property fmtid="{D5CDD505-2E9C-101B-9397-08002B2CF9AE}" pid="10" name="_dlc_DocIdItemGuid">
    <vt:lpwstr>4e46971c-ae2d-45db-909c-907a4810fa4e</vt:lpwstr>
  </property>
</Properties>
</file>